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1E35" w:rsidRPr="00D01E35" w:rsidRDefault="00D01E35" w:rsidP="00D01E35">
      <w:pPr>
        <w:numPr>
          <w:ilvl w:val="1"/>
          <w:numId w:val="1"/>
        </w:numPr>
        <w:tabs>
          <w:tab w:val="left" w:pos="1134"/>
        </w:tabs>
        <w:spacing w:before="120" w:after="120"/>
        <w:ind w:left="1134" w:hanging="1134"/>
        <w:jc w:val="both"/>
      </w:pPr>
      <w:r w:rsidRPr="00D01E35">
        <w:rPr>
          <w:rFonts w:ascii="Arial" w:hAnsi="Arial" w:cs="Arial"/>
          <w:sz w:val="22"/>
          <w:szCs w:val="22"/>
        </w:rPr>
        <w:t>A ESCOLA DE FORMAÇÃO COMPLEMENTAR DO EXÉRCITO – UASG 160525 SALVADOR – BA se propõe a pagar pelos equipamentos, objeto desta licitação, o valor máximo global de R$ 157.266,06 (cento e cinquenta e sete mil, duzentos e sessen</w:t>
      </w:r>
      <w:r>
        <w:rPr>
          <w:rFonts w:ascii="Arial" w:hAnsi="Arial" w:cs="Arial"/>
          <w:sz w:val="22"/>
          <w:szCs w:val="22"/>
        </w:rPr>
        <w:t>t</w:t>
      </w:r>
      <w:r w:rsidRPr="00D01E35">
        <w:rPr>
          <w:rFonts w:ascii="Arial" w:hAnsi="Arial" w:cs="Arial"/>
          <w:sz w:val="22"/>
          <w:szCs w:val="22"/>
        </w:rPr>
        <w:t>a e seis reais e seis centavos)</w:t>
      </w:r>
      <w:r>
        <w:rPr>
          <w:rFonts w:ascii="Arial" w:hAnsi="Arial" w:cs="Arial"/>
          <w:sz w:val="22"/>
          <w:szCs w:val="22"/>
        </w:rPr>
        <w:t>.</w:t>
      </w:r>
    </w:p>
    <w:p w:rsidR="00D01E35" w:rsidRPr="00D01E35" w:rsidRDefault="00D01E35" w:rsidP="00D01E35">
      <w:pPr>
        <w:numPr>
          <w:ilvl w:val="1"/>
          <w:numId w:val="1"/>
        </w:numPr>
        <w:tabs>
          <w:tab w:val="left" w:pos="1134"/>
        </w:tabs>
        <w:spacing w:before="120" w:after="120"/>
        <w:ind w:left="1134" w:hanging="1134"/>
        <w:jc w:val="both"/>
        <w:rPr>
          <w:rFonts w:ascii="Arial" w:hAnsi="Arial" w:cs="Arial"/>
          <w:sz w:val="22"/>
          <w:szCs w:val="22"/>
        </w:rPr>
      </w:pPr>
      <w:r w:rsidRPr="00D01E35">
        <w:rPr>
          <w:rFonts w:ascii="Arial" w:hAnsi="Arial" w:cs="Arial"/>
          <w:sz w:val="22"/>
          <w:szCs w:val="22"/>
        </w:rPr>
        <w:t>O licitante deverá contatar a ESCOLA DE FORMAÇÃO COMPLEMENTAR DO EXÉRCITO – UASG 160525 SALVADOR – BA, fone (73) 3634-3461, endereço Rua Território do Amapá, NR. 455 – Pituba, CEP 41.830-540, Salvador/BA em dias úteis, para tratar do dia e da hora previstas para entrega.</w:t>
      </w:r>
    </w:p>
    <w:p w:rsidR="00822C70" w:rsidRDefault="00822C70"/>
    <w:sectPr w:rsidR="00822C70" w:rsidSect="00822C7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CB6437"/>
    <w:multiLevelType w:val="multilevel"/>
    <w:tmpl w:val="5600D090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ascii="Arial" w:hAnsi="Arial" w:cs="Arial" w:hint="default"/>
        <w:b w:val="0"/>
        <w:bCs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ascii="Arial" w:hAnsi="Arial" w:cs="Arial" w:hint="default"/>
        <w:b w:val="0"/>
        <w:bCs/>
        <w:sz w:val="22"/>
        <w:szCs w:val="22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  <w:b w:val="0"/>
        <w:bCs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  <w:b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proofState w:spelling="clean" w:grammar="clean"/>
  <w:defaultTabStop w:val="708"/>
  <w:hyphenationZone w:val="425"/>
  <w:characterSpacingControl w:val="doNotCompress"/>
  <w:compat/>
  <w:rsids>
    <w:rsidRoot w:val="00D01E35"/>
    <w:rsid w:val="00822C70"/>
    <w:rsid w:val="00D01E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1E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82</Words>
  <Characters>448</Characters>
  <Application>Microsoft Office Word</Application>
  <DocSecurity>0</DocSecurity>
  <Lines>3</Lines>
  <Paragraphs>1</Paragraphs>
  <ScaleCrop>false</ScaleCrop>
  <Company/>
  <LinksUpToDate>false</LinksUpToDate>
  <CharactersWithSpaces>529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joao.machado</dc:creator>
  <cp:lastModifiedBy>joao.machado</cp:lastModifiedBy>
  <cp:revision>1</cp:revision>
  <dcterms:created xsi:type="dcterms:W3CDTF">2022-10-19T14:23:00Z</dcterms:created>
  <dcterms:modified xsi:type="dcterms:W3CDTF">2022-10-19T14:25:00Z</dcterms:modified>
</cp:coreProperties>
</file>