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63736" w14:textId="77777777" w:rsidR="00CF3E44" w:rsidRDefault="00CF3E44">
      <w:pPr>
        <w:pStyle w:val="Corpodetexto"/>
        <w:rPr>
          <w:rFonts w:ascii="Times New Roman"/>
          <w:b w:val="0"/>
        </w:rPr>
      </w:pPr>
    </w:p>
    <w:p w14:paraId="6CE10089" w14:textId="77777777" w:rsidR="00CF3E44" w:rsidRDefault="00CF3E44">
      <w:pPr>
        <w:pStyle w:val="Corpodetexto"/>
        <w:spacing w:before="9"/>
        <w:rPr>
          <w:rFonts w:ascii="Times New Roman"/>
          <w:b w:val="0"/>
          <w:sz w:val="27"/>
        </w:rPr>
      </w:pPr>
    </w:p>
    <w:p w14:paraId="0EDE7398" w14:textId="0EBC50BB" w:rsidR="00CF3E44" w:rsidRPr="003C6C6D" w:rsidRDefault="007E6DC5">
      <w:pPr>
        <w:pStyle w:val="Corpodetexto"/>
        <w:ind w:left="5638"/>
        <w:rPr>
          <w:rFonts w:ascii="Times New Roman" w:hAnsi="Times New Roman" w:cs="Times New Roman"/>
        </w:rPr>
      </w:pPr>
      <w:r w:rsidRPr="003C6C6D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02FBF55C" wp14:editId="1700816C">
            <wp:simplePos x="0" y="0"/>
            <wp:positionH relativeFrom="page">
              <wp:posOffset>1994916</wp:posOffset>
            </wp:positionH>
            <wp:positionV relativeFrom="paragraph">
              <wp:posOffset>3574</wp:posOffset>
            </wp:positionV>
            <wp:extent cx="1738527" cy="44813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8527" cy="448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6C6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971CC27" wp14:editId="4DF01757">
                <wp:simplePos x="0" y="0"/>
                <wp:positionH relativeFrom="page">
                  <wp:posOffset>9072245</wp:posOffset>
                </wp:positionH>
                <wp:positionV relativeFrom="paragraph">
                  <wp:posOffset>-323215</wp:posOffset>
                </wp:positionV>
                <wp:extent cx="1620520" cy="30797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0520" cy="307975"/>
                        </a:xfrm>
                        <a:custGeom>
                          <a:avLst/>
                          <a:gdLst>
                            <a:gd name="T0" fmla="+- 0 14423 14287"/>
                            <a:gd name="T1" fmla="*/ T0 w 2552"/>
                            <a:gd name="T2" fmla="+- 0 -508 -509"/>
                            <a:gd name="T3" fmla="*/ -508 h 485"/>
                            <a:gd name="T4" fmla="+- 0 14394 14287"/>
                            <a:gd name="T5" fmla="*/ T4 w 2552"/>
                            <a:gd name="T6" fmla="+- 0 -503 -509"/>
                            <a:gd name="T7" fmla="*/ -503 h 485"/>
                            <a:gd name="T8" fmla="+- 0 14367 14287"/>
                            <a:gd name="T9" fmla="*/ T8 w 2552"/>
                            <a:gd name="T10" fmla="+- 0 -491 -509"/>
                            <a:gd name="T11" fmla="*/ -491 h 485"/>
                            <a:gd name="T12" fmla="+- 0 14342 14287"/>
                            <a:gd name="T13" fmla="*/ T12 w 2552"/>
                            <a:gd name="T14" fmla="+- 0 -475 -509"/>
                            <a:gd name="T15" fmla="*/ -475 h 485"/>
                            <a:gd name="T16" fmla="+- 0 14321 14287"/>
                            <a:gd name="T17" fmla="*/ T16 w 2552"/>
                            <a:gd name="T18" fmla="+- 0 -454 -509"/>
                            <a:gd name="T19" fmla="*/ -454 h 485"/>
                            <a:gd name="T20" fmla="+- 0 14305 14287"/>
                            <a:gd name="T21" fmla="*/ T20 w 2552"/>
                            <a:gd name="T22" fmla="+- 0 -430 -509"/>
                            <a:gd name="T23" fmla="*/ -430 h 485"/>
                            <a:gd name="T24" fmla="+- 0 14294 14287"/>
                            <a:gd name="T25" fmla="*/ T24 w 2552"/>
                            <a:gd name="T26" fmla="+- 0 -403 -509"/>
                            <a:gd name="T27" fmla="*/ -403 h 485"/>
                            <a:gd name="T28" fmla="+- 0 14288 14287"/>
                            <a:gd name="T29" fmla="*/ T28 w 2552"/>
                            <a:gd name="T30" fmla="+- 0 -374 -509"/>
                            <a:gd name="T31" fmla="*/ -374 h 485"/>
                            <a:gd name="T32" fmla="+- 0 14287 14287"/>
                            <a:gd name="T33" fmla="*/ T32 w 2552"/>
                            <a:gd name="T34" fmla="+- 0 -175 -509"/>
                            <a:gd name="T35" fmla="*/ -175 h 485"/>
                            <a:gd name="T36" fmla="+- 0 14290 14287"/>
                            <a:gd name="T37" fmla="*/ T36 w 2552"/>
                            <a:gd name="T38" fmla="+- 0 -145 -509"/>
                            <a:gd name="T39" fmla="*/ -145 h 485"/>
                            <a:gd name="T40" fmla="+- 0 14299 14287"/>
                            <a:gd name="T41" fmla="*/ T40 w 2552"/>
                            <a:gd name="T42" fmla="+- 0 -117 -509"/>
                            <a:gd name="T43" fmla="*/ -117 h 485"/>
                            <a:gd name="T44" fmla="+- 0 14313 14287"/>
                            <a:gd name="T45" fmla="*/ T44 w 2552"/>
                            <a:gd name="T46" fmla="+- 0 -91 -509"/>
                            <a:gd name="T47" fmla="*/ -91 h 485"/>
                            <a:gd name="T48" fmla="+- 0 14331 14287"/>
                            <a:gd name="T49" fmla="*/ T48 w 2552"/>
                            <a:gd name="T50" fmla="+- 0 -69 -509"/>
                            <a:gd name="T51" fmla="*/ -69 h 485"/>
                            <a:gd name="T52" fmla="+- 0 14354 14287"/>
                            <a:gd name="T53" fmla="*/ T52 w 2552"/>
                            <a:gd name="T54" fmla="+- 0 -50 -509"/>
                            <a:gd name="T55" fmla="*/ -50 h 485"/>
                            <a:gd name="T56" fmla="+- 0 14380 14287"/>
                            <a:gd name="T57" fmla="*/ T56 w 2552"/>
                            <a:gd name="T58" fmla="+- 0 -36 -509"/>
                            <a:gd name="T59" fmla="*/ -36 h 485"/>
                            <a:gd name="T60" fmla="+- 0 14408 14287"/>
                            <a:gd name="T61" fmla="*/ T60 w 2552"/>
                            <a:gd name="T62" fmla="+- 0 -27 -509"/>
                            <a:gd name="T63" fmla="*/ -27 h 485"/>
                            <a:gd name="T64" fmla="+- 0 14437 14287"/>
                            <a:gd name="T65" fmla="*/ T64 w 2552"/>
                            <a:gd name="T66" fmla="+- 0 -25 -509"/>
                            <a:gd name="T67" fmla="*/ -25 h 485"/>
                            <a:gd name="T68" fmla="+- 0 16703 14287"/>
                            <a:gd name="T69" fmla="*/ T68 w 2552"/>
                            <a:gd name="T70" fmla="+- 0 -25 -509"/>
                            <a:gd name="T71" fmla="*/ -25 h 485"/>
                            <a:gd name="T72" fmla="+- 0 16732 14287"/>
                            <a:gd name="T73" fmla="*/ T72 w 2552"/>
                            <a:gd name="T74" fmla="+- 0 -31 -509"/>
                            <a:gd name="T75" fmla="*/ -31 h 485"/>
                            <a:gd name="T76" fmla="+- 0 16759 14287"/>
                            <a:gd name="T77" fmla="*/ T76 w 2552"/>
                            <a:gd name="T78" fmla="+- 0 -42 -509"/>
                            <a:gd name="T79" fmla="*/ -42 h 485"/>
                            <a:gd name="T80" fmla="+- 0 16784 14287"/>
                            <a:gd name="T81" fmla="*/ T80 w 2552"/>
                            <a:gd name="T82" fmla="+- 0 -59 -509"/>
                            <a:gd name="T83" fmla="*/ -59 h 485"/>
                            <a:gd name="T84" fmla="+- 0 16804 14287"/>
                            <a:gd name="T85" fmla="*/ T84 w 2552"/>
                            <a:gd name="T86" fmla="+- 0 -79 -509"/>
                            <a:gd name="T87" fmla="*/ -79 h 485"/>
                            <a:gd name="T88" fmla="+- 0 16821 14287"/>
                            <a:gd name="T89" fmla="*/ T88 w 2552"/>
                            <a:gd name="T90" fmla="+- 0 -104 -509"/>
                            <a:gd name="T91" fmla="*/ -104 h 485"/>
                            <a:gd name="T92" fmla="+- 0 16832 14287"/>
                            <a:gd name="T93" fmla="*/ T92 w 2552"/>
                            <a:gd name="T94" fmla="+- 0 -131 -509"/>
                            <a:gd name="T95" fmla="*/ -131 h 485"/>
                            <a:gd name="T96" fmla="+- 0 16838 14287"/>
                            <a:gd name="T97" fmla="*/ T96 w 2552"/>
                            <a:gd name="T98" fmla="+- 0 -160 -509"/>
                            <a:gd name="T99" fmla="*/ -160 h 485"/>
                            <a:gd name="T100" fmla="+- 0 16838 14287"/>
                            <a:gd name="T101" fmla="*/ T100 w 2552"/>
                            <a:gd name="T102" fmla="+- 0 -359 -509"/>
                            <a:gd name="T103" fmla="*/ -359 h 485"/>
                            <a:gd name="T104" fmla="+- 0 16836 14287"/>
                            <a:gd name="T105" fmla="*/ T104 w 2552"/>
                            <a:gd name="T106" fmla="+- 0 -388 -509"/>
                            <a:gd name="T107" fmla="*/ -388 h 485"/>
                            <a:gd name="T108" fmla="+- 0 16827 14287"/>
                            <a:gd name="T109" fmla="*/ T108 w 2552"/>
                            <a:gd name="T110" fmla="+- 0 -417 -509"/>
                            <a:gd name="T111" fmla="*/ -417 h 485"/>
                            <a:gd name="T112" fmla="+- 0 16813 14287"/>
                            <a:gd name="T113" fmla="*/ T112 w 2552"/>
                            <a:gd name="T114" fmla="+- 0 -443 -509"/>
                            <a:gd name="T115" fmla="*/ -443 h 485"/>
                            <a:gd name="T116" fmla="+- 0 16794 14287"/>
                            <a:gd name="T117" fmla="*/ T116 w 2552"/>
                            <a:gd name="T118" fmla="+- 0 -465 -509"/>
                            <a:gd name="T119" fmla="*/ -465 h 485"/>
                            <a:gd name="T120" fmla="+- 0 16772 14287"/>
                            <a:gd name="T121" fmla="*/ T120 w 2552"/>
                            <a:gd name="T122" fmla="+- 0 -484 -509"/>
                            <a:gd name="T123" fmla="*/ -484 h 485"/>
                            <a:gd name="T124" fmla="+- 0 16746 14287"/>
                            <a:gd name="T125" fmla="*/ T124 w 2552"/>
                            <a:gd name="T126" fmla="+- 0 -498 -509"/>
                            <a:gd name="T127" fmla="*/ -498 h 485"/>
                            <a:gd name="T128" fmla="+- 0 16718 14287"/>
                            <a:gd name="T129" fmla="*/ T128 w 2552"/>
                            <a:gd name="T130" fmla="+- 0 -506 -509"/>
                            <a:gd name="T131" fmla="*/ -506 h 485"/>
                            <a:gd name="T132" fmla="+- 0 16688 14287"/>
                            <a:gd name="T133" fmla="*/ T132 w 2552"/>
                            <a:gd name="T134" fmla="+- 0 -509 -509"/>
                            <a:gd name="T135" fmla="*/ -509 h 485"/>
                            <a:gd name="T136" fmla="+- 0 14423 14287"/>
                            <a:gd name="T137" fmla="*/ T136 w 2552"/>
                            <a:gd name="T138" fmla="+- 0 -508 -509"/>
                            <a:gd name="T139" fmla="*/ -508 h 485"/>
                            <a:gd name="T140" fmla="+- 0 16688 14287"/>
                            <a:gd name="T141" fmla="*/ T140 w 2552"/>
                            <a:gd name="T142" fmla="+- 0 -509 -509"/>
                            <a:gd name="T143" fmla="*/ -509 h 4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</a:cxnLst>
                          <a:rect l="0" t="0" r="r" b="b"/>
                          <a:pathLst>
                            <a:path w="2552" h="485">
                              <a:moveTo>
                                <a:pt x="2416" y="1"/>
                              </a:moveTo>
                              <a:lnTo>
                                <a:pt x="136" y="1"/>
                              </a:lnTo>
                              <a:lnTo>
                                <a:pt x="121" y="3"/>
                              </a:lnTo>
                              <a:lnTo>
                                <a:pt x="107" y="6"/>
                              </a:lnTo>
                              <a:lnTo>
                                <a:pt x="93" y="11"/>
                              </a:lnTo>
                              <a:lnTo>
                                <a:pt x="80" y="18"/>
                              </a:lnTo>
                              <a:lnTo>
                                <a:pt x="67" y="25"/>
                              </a:lnTo>
                              <a:lnTo>
                                <a:pt x="55" y="34"/>
                              </a:lnTo>
                              <a:lnTo>
                                <a:pt x="44" y="44"/>
                              </a:lnTo>
                              <a:lnTo>
                                <a:pt x="34" y="55"/>
                              </a:lnTo>
                              <a:lnTo>
                                <a:pt x="26" y="66"/>
                              </a:lnTo>
                              <a:lnTo>
                                <a:pt x="18" y="79"/>
                              </a:lnTo>
                              <a:lnTo>
                                <a:pt x="12" y="92"/>
                              </a:lnTo>
                              <a:lnTo>
                                <a:pt x="7" y="106"/>
                              </a:lnTo>
                              <a:lnTo>
                                <a:pt x="3" y="121"/>
                              </a:lnTo>
                              <a:lnTo>
                                <a:pt x="1" y="135"/>
                              </a:lnTo>
                              <a:lnTo>
                                <a:pt x="0" y="150"/>
                              </a:lnTo>
                              <a:lnTo>
                                <a:pt x="0" y="334"/>
                              </a:lnTo>
                              <a:lnTo>
                                <a:pt x="1" y="349"/>
                              </a:lnTo>
                              <a:lnTo>
                                <a:pt x="3" y="364"/>
                              </a:lnTo>
                              <a:lnTo>
                                <a:pt x="7" y="378"/>
                              </a:lnTo>
                              <a:lnTo>
                                <a:pt x="12" y="392"/>
                              </a:lnTo>
                              <a:lnTo>
                                <a:pt x="18" y="405"/>
                              </a:lnTo>
                              <a:lnTo>
                                <a:pt x="26" y="418"/>
                              </a:lnTo>
                              <a:lnTo>
                                <a:pt x="34" y="430"/>
                              </a:lnTo>
                              <a:lnTo>
                                <a:pt x="44" y="440"/>
                              </a:lnTo>
                              <a:lnTo>
                                <a:pt x="55" y="450"/>
                              </a:lnTo>
                              <a:lnTo>
                                <a:pt x="67" y="459"/>
                              </a:lnTo>
                              <a:lnTo>
                                <a:pt x="80" y="467"/>
                              </a:lnTo>
                              <a:lnTo>
                                <a:pt x="93" y="473"/>
                              </a:lnTo>
                              <a:lnTo>
                                <a:pt x="107" y="478"/>
                              </a:lnTo>
                              <a:lnTo>
                                <a:pt x="121" y="482"/>
                              </a:lnTo>
                              <a:lnTo>
                                <a:pt x="136" y="484"/>
                              </a:lnTo>
                              <a:lnTo>
                                <a:pt x="150" y="484"/>
                              </a:lnTo>
                              <a:lnTo>
                                <a:pt x="2401" y="484"/>
                              </a:lnTo>
                              <a:lnTo>
                                <a:pt x="2416" y="484"/>
                              </a:lnTo>
                              <a:lnTo>
                                <a:pt x="2431" y="482"/>
                              </a:lnTo>
                              <a:lnTo>
                                <a:pt x="2445" y="478"/>
                              </a:lnTo>
                              <a:lnTo>
                                <a:pt x="2459" y="473"/>
                              </a:lnTo>
                              <a:lnTo>
                                <a:pt x="2472" y="467"/>
                              </a:lnTo>
                              <a:lnTo>
                                <a:pt x="2485" y="459"/>
                              </a:lnTo>
                              <a:lnTo>
                                <a:pt x="2497" y="450"/>
                              </a:lnTo>
                              <a:lnTo>
                                <a:pt x="2507" y="440"/>
                              </a:lnTo>
                              <a:lnTo>
                                <a:pt x="2517" y="430"/>
                              </a:lnTo>
                              <a:lnTo>
                                <a:pt x="2526" y="418"/>
                              </a:lnTo>
                              <a:lnTo>
                                <a:pt x="2534" y="405"/>
                              </a:lnTo>
                              <a:lnTo>
                                <a:pt x="2540" y="392"/>
                              </a:lnTo>
                              <a:lnTo>
                                <a:pt x="2545" y="378"/>
                              </a:lnTo>
                              <a:lnTo>
                                <a:pt x="2549" y="364"/>
                              </a:lnTo>
                              <a:lnTo>
                                <a:pt x="2551" y="349"/>
                              </a:lnTo>
                              <a:lnTo>
                                <a:pt x="2551" y="334"/>
                              </a:lnTo>
                              <a:lnTo>
                                <a:pt x="2551" y="150"/>
                              </a:lnTo>
                              <a:lnTo>
                                <a:pt x="2551" y="135"/>
                              </a:lnTo>
                              <a:lnTo>
                                <a:pt x="2549" y="121"/>
                              </a:lnTo>
                              <a:lnTo>
                                <a:pt x="2545" y="106"/>
                              </a:lnTo>
                              <a:lnTo>
                                <a:pt x="2540" y="92"/>
                              </a:lnTo>
                              <a:lnTo>
                                <a:pt x="2534" y="79"/>
                              </a:lnTo>
                              <a:lnTo>
                                <a:pt x="2526" y="66"/>
                              </a:lnTo>
                              <a:lnTo>
                                <a:pt x="2517" y="55"/>
                              </a:lnTo>
                              <a:lnTo>
                                <a:pt x="2507" y="44"/>
                              </a:lnTo>
                              <a:lnTo>
                                <a:pt x="2497" y="34"/>
                              </a:lnTo>
                              <a:lnTo>
                                <a:pt x="2485" y="25"/>
                              </a:lnTo>
                              <a:lnTo>
                                <a:pt x="2472" y="18"/>
                              </a:lnTo>
                              <a:lnTo>
                                <a:pt x="2459" y="11"/>
                              </a:lnTo>
                              <a:lnTo>
                                <a:pt x="2445" y="6"/>
                              </a:lnTo>
                              <a:lnTo>
                                <a:pt x="2431" y="3"/>
                              </a:lnTo>
                              <a:lnTo>
                                <a:pt x="2416" y="1"/>
                              </a:lnTo>
                              <a:close/>
                              <a:moveTo>
                                <a:pt x="2401" y="0"/>
                              </a:moveTo>
                              <a:lnTo>
                                <a:pt x="150" y="0"/>
                              </a:lnTo>
                              <a:lnTo>
                                <a:pt x="136" y="1"/>
                              </a:lnTo>
                              <a:lnTo>
                                <a:pt x="2416" y="1"/>
                              </a:lnTo>
                              <a:lnTo>
                                <a:pt x="24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3E9C4" id="AutoShape 2" o:spid="_x0000_s1026" style="position:absolute;margin-left:714.35pt;margin-top:-25.45pt;width:127.6pt;height:2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52,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" path="m2416,1l136,1,121,3,107,6,93,11,80,18,67,25,55,34,44,44,34,55,26,66,18,79,12,92,7,106,3,121,1,135,,150,,334r1,15l3,364r4,14l12,392r6,13l26,418r8,12l44,440r11,10l67,459r13,8l93,473r14,5l121,482r15,2l150,484r2251,l2416,484r15,-2l2445,478r14,-5l2472,467r13,-8l2497,450r10,-10l2517,430r9,-12l2534,405r6,-13l2545,378r4,-14l2551,349r,-15l2551,150r,-15l2549,121r-4,-15l2540,92r-6,-13l2526,66r-9,-11l2507,44,2497,34r-12,-9l2472,18r-13,-7l2445,6,2431,3,2416,1xm2401,l150,,136,1r2280,l2401,xe" stroked="f">
                <v:path arrowok="t" o:connecttype="custom" o:connectlocs="86360,-322580;67945,-319405;50800,-311785;34925,-301625;21590,-288290;11430,-273050;4445,-255905;635,-237490;0,-111125;1905,-92075;7620,-74295;16510,-57785;27940,-43815;42545,-31750;59055,-22860;76835,-17145;95250,-15875;1534160,-15875;1552575,-19685;1569720,-26670;1585595,-37465;1598295,-50165;1609090,-66040;1616075,-83185;1619885,-101600;1619885,-227965;1618615,-246380;1612900,-264795;1604010,-281305;1591945,-295275;1577975,-307340;1561465,-316230;1543685,-321310;1524635,-323215;86360,-322580;1524635,-323215" o:connectangles="0,0,0,0,0,0,0,0,0,0,0,0,0,0,0,0,0,0,0,0,0,0,0,0,0,0,0,0,0,0,0,0,0,0,0,0"/>
                <w10:wrap anchorx="page"/>
              </v:shape>
            </w:pict>
          </mc:Fallback>
        </mc:AlternateContent>
      </w:r>
      <w:r w:rsidRPr="003C6C6D">
        <w:rPr>
          <w:rFonts w:ascii="Times New Roman" w:hAnsi="Times New Roman" w:cs="Times New Roman"/>
        </w:rPr>
        <w:t>Ministério</w:t>
      </w:r>
      <w:r w:rsidRPr="003C6C6D">
        <w:rPr>
          <w:rFonts w:ascii="Times New Roman" w:hAnsi="Times New Roman" w:cs="Times New Roman"/>
          <w:spacing w:val="-4"/>
        </w:rPr>
        <w:t xml:space="preserve"> </w:t>
      </w:r>
      <w:r w:rsidRPr="003C6C6D">
        <w:rPr>
          <w:rFonts w:ascii="Times New Roman" w:hAnsi="Times New Roman" w:cs="Times New Roman"/>
        </w:rPr>
        <w:t>do</w:t>
      </w:r>
      <w:r w:rsidRPr="003C6C6D">
        <w:rPr>
          <w:rFonts w:ascii="Times New Roman" w:hAnsi="Times New Roman" w:cs="Times New Roman"/>
          <w:spacing w:val="-3"/>
        </w:rPr>
        <w:t xml:space="preserve"> </w:t>
      </w:r>
      <w:r w:rsidRPr="003C6C6D">
        <w:rPr>
          <w:rFonts w:ascii="Times New Roman" w:hAnsi="Times New Roman" w:cs="Times New Roman"/>
        </w:rPr>
        <w:t>Desenvolvimento</w:t>
      </w:r>
      <w:r w:rsidRPr="003C6C6D">
        <w:rPr>
          <w:rFonts w:ascii="Times New Roman" w:hAnsi="Times New Roman" w:cs="Times New Roman"/>
          <w:spacing w:val="-3"/>
        </w:rPr>
        <w:t xml:space="preserve"> </w:t>
      </w:r>
      <w:r w:rsidRPr="003C6C6D">
        <w:rPr>
          <w:rFonts w:ascii="Times New Roman" w:hAnsi="Times New Roman" w:cs="Times New Roman"/>
        </w:rPr>
        <w:t>Regional -</w:t>
      </w:r>
      <w:r w:rsidRPr="003C6C6D">
        <w:rPr>
          <w:rFonts w:ascii="Times New Roman" w:hAnsi="Times New Roman" w:cs="Times New Roman"/>
          <w:spacing w:val="-4"/>
        </w:rPr>
        <w:t xml:space="preserve"> </w:t>
      </w:r>
      <w:r w:rsidRPr="003C6C6D">
        <w:rPr>
          <w:rFonts w:ascii="Times New Roman" w:hAnsi="Times New Roman" w:cs="Times New Roman"/>
        </w:rPr>
        <w:t>MDR</w:t>
      </w:r>
    </w:p>
    <w:p w14:paraId="07055062" w14:textId="7F5F3F65" w:rsidR="00CF3E44" w:rsidRPr="003C6C6D" w:rsidRDefault="007E6DC5">
      <w:pPr>
        <w:pStyle w:val="Corpodetexto"/>
        <w:ind w:left="5638"/>
        <w:rPr>
          <w:rFonts w:ascii="Times New Roman" w:hAnsi="Times New Roman" w:cs="Times New Roman"/>
        </w:rPr>
      </w:pPr>
      <w:r w:rsidRPr="003C6C6D">
        <w:rPr>
          <w:rFonts w:ascii="Times New Roman" w:hAnsi="Times New Roman" w:cs="Times New Roman"/>
        </w:rPr>
        <w:t>Companhia</w:t>
      </w:r>
      <w:r w:rsidRPr="003C6C6D">
        <w:rPr>
          <w:rFonts w:ascii="Times New Roman" w:hAnsi="Times New Roman" w:cs="Times New Roman"/>
          <w:spacing w:val="-4"/>
        </w:rPr>
        <w:t xml:space="preserve"> </w:t>
      </w:r>
      <w:r w:rsidRPr="003C6C6D">
        <w:rPr>
          <w:rFonts w:ascii="Times New Roman" w:hAnsi="Times New Roman" w:cs="Times New Roman"/>
        </w:rPr>
        <w:t>de</w:t>
      </w:r>
      <w:r w:rsidRPr="003C6C6D">
        <w:rPr>
          <w:rFonts w:ascii="Times New Roman" w:hAnsi="Times New Roman" w:cs="Times New Roman"/>
          <w:spacing w:val="-3"/>
        </w:rPr>
        <w:t xml:space="preserve"> </w:t>
      </w:r>
      <w:r w:rsidRPr="003C6C6D">
        <w:rPr>
          <w:rFonts w:ascii="Times New Roman" w:hAnsi="Times New Roman" w:cs="Times New Roman"/>
        </w:rPr>
        <w:t>Desenvolvimento</w:t>
      </w:r>
      <w:r w:rsidRPr="003C6C6D">
        <w:rPr>
          <w:rFonts w:ascii="Times New Roman" w:hAnsi="Times New Roman" w:cs="Times New Roman"/>
          <w:spacing w:val="-2"/>
        </w:rPr>
        <w:t xml:space="preserve"> </w:t>
      </w:r>
      <w:r w:rsidRPr="003C6C6D">
        <w:rPr>
          <w:rFonts w:ascii="Times New Roman" w:hAnsi="Times New Roman" w:cs="Times New Roman"/>
        </w:rPr>
        <w:t>dos</w:t>
      </w:r>
      <w:r w:rsidRPr="003C6C6D">
        <w:rPr>
          <w:rFonts w:ascii="Times New Roman" w:hAnsi="Times New Roman" w:cs="Times New Roman"/>
          <w:spacing w:val="-4"/>
        </w:rPr>
        <w:t xml:space="preserve"> </w:t>
      </w:r>
      <w:r w:rsidRPr="003C6C6D">
        <w:rPr>
          <w:rFonts w:ascii="Times New Roman" w:hAnsi="Times New Roman" w:cs="Times New Roman"/>
        </w:rPr>
        <w:t>Vales</w:t>
      </w:r>
      <w:r w:rsidRPr="003C6C6D">
        <w:rPr>
          <w:rFonts w:ascii="Times New Roman" w:hAnsi="Times New Roman" w:cs="Times New Roman"/>
          <w:spacing w:val="-4"/>
        </w:rPr>
        <w:t xml:space="preserve"> </w:t>
      </w:r>
      <w:r w:rsidRPr="003C6C6D">
        <w:rPr>
          <w:rFonts w:ascii="Times New Roman" w:hAnsi="Times New Roman" w:cs="Times New Roman"/>
        </w:rPr>
        <w:t>do</w:t>
      </w:r>
      <w:r w:rsidRPr="003C6C6D">
        <w:rPr>
          <w:rFonts w:ascii="Times New Roman" w:hAnsi="Times New Roman" w:cs="Times New Roman"/>
          <w:spacing w:val="-3"/>
        </w:rPr>
        <w:t xml:space="preserve"> </w:t>
      </w:r>
      <w:r w:rsidRPr="003C6C6D">
        <w:rPr>
          <w:rFonts w:ascii="Times New Roman" w:hAnsi="Times New Roman" w:cs="Times New Roman"/>
        </w:rPr>
        <w:t>São</w:t>
      </w:r>
      <w:r w:rsidRPr="003C6C6D">
        <w:rPr>
          <w:rFonts w:ascii="Times New Roman" w:hAnsi="Times New Roman" w:cs="Times New Roman"/>
          <w:spacing w:val="-3"/>
        </w:rPr>
        <w:t xml:space="preserve"> </w:t>
      </w:r>
      <w:r w:rsidRPr="003C6C6D">
        <w:rPr>
          <w:rFonts w:ascii="Times New Roman" w:hAnsi="Times New Roman" w:cs="Times New Roman"/>
        </w:rPr>
        <w:t>Francisco</w:t>
      </w:r>
      <w:r w:rsidRPr="003C6C6D">
        <w:rPr>
          <w:rFonts w:ascii="Times New Roman" w:hAnsi="Times New Roman" w:cs="Times New Roman"/>
          <w:spacing w:val="-2"/>
        </w:rPr>
        <w:t xml:space="preserve"> </w:t>
      </w:r>
      <w:r w:rsidRPr="003C6C6D">
        <w:rPr>
          <w:rFonts w:ascii="Times New Roman" w:hAnsi="Times New Roman" w:cs="Times New Roman"/>
        </w:rPr>
        <w:t>e</w:t>
      </w:r>
      <w:r w:rsidRPr="003C6C6D">
        <w:rPr>
          <w:rFonts w:ascii="Times New Roman" w:hAnsi="Times New Roman" w:cs="Times New Roman"/>
          <w:spacing w:val="-3"/>
        </w:rPr>
        <w:t xml:space="preserve"> </w:t>
      </w:r>
      <w:r w:rsidRPr="003C6C6D">
        <w:rPr>
          <w:rFonts w:ascii="Times New Roman" w:hAnsi="Times New Roman" w:cs="Times New Roman"/>
        </w:rPr>
        <w:t>do</w:t>
      </w:r>
      <w:r w:rsidRPr="003C6C6D">
        <w:rPr>
          <w:rFonts w:ascii="Times New Roman" w:hAnsi="Times New Roman" w:cs="Times New Roman"/>
          <w:spacing w:val="-3"/>
        </w:rPr>
        <w:t xml:space="preserve"> </w:t>
      </w:r>
      <w:r w:rsidRPr="003C6C6D">
        <w:rPr>
          <w:rFonts w:ascii="Times New Roman" w:hAnsi="Times New Roman" w:cs="Times New Roman"/>
        </w:rPr>
        <w:t>Parnaíba</w:t>
      </w:r>
      <w:r w:rsidRPr="003C6C6D">
        <w:rPr>
          <w:rFonts w:ascii="Times New Roman" w:hAnsi="Times New Roman" w:cs="Times New Roman"/>
          <w:spacing w:val="-42"/>
        </w:rPr>
        <w:t xml:space="preserve"> </w:t>
      </w:r>
      <w:r w:rsidR="003C6C6D" w:rsidRPr="003C6C6D">
        <w:rPr>
          <w:rFonts w:ascii="Times New Roman" w:hAnsi="Times New Roman" w:cs="Times New Roman"/>
        </w:rPr>
        <w:t>5</w:t>
      </w:r>
      <w:r w:rsidRPr="003C6C6D">
        <w:rPr>
          <w:rFonts w:ascii="Times New Roman" w:hAnsi="Times New Roman" w:cs="Times New Roman"/>
        </w:rPr>
        <w:t>ª</w:t>
      </w:r>
      <w:r w:rsidRPr="003C6C6D">
        <w:rPr>
          <w:rFonts w:ascii="Times New Roman" w:hAnsi="Times New Roman" w:cs="Times New Roman"/>
          <w:spacing w:val="-1"/>
        </w:rPr>
        <w:t xml:space="preserve"> </w:t>
      </w:r>
      <w:r w:rsidRPr="003C6C6D">
        <w:rPr>
          <w:rFonts w:ascii="Times New Roman" w:hAnsi="Times New Roman" w:cs="Times New Roman"/>
        </w:rPr>
        <w:t>Superintendência</w:t>
      </w:r>
      <w:r w:rsidRPr="003C6C6D">
        <w:rPr>
          <w:rFonts w:ascii="Times New Roman" w:hAnsi="Times New Roman" w:cs="Times New Roman"/>
          <w:spacing w:val="-1"/>
        </w:rPr>
        <w:t xml:space="preserve"> </w:t>
      </w:r>
      <w:r w:rsidRPr="003C6C6D">
        <w:rPr>
          <w:rFonts w:ascii="Times New Roman" w:hAnsi="Times New Roman" w:cs="Times New Roman"/>
        </w:rPr>
        <w:t>Regional</w:t>
      </w:r>
      <w:r w:rsidRPr="003C6C6D">
        <w:rPr>
          <w:rFonts w:ascii="Times New Roman" w:hAnsi="Times New Roman" w:cs="Times New Roman"/>
          <w:spacing w:val="2"/>
        </w:rPr>
        <w:t xml:space="preserve"> </w:t>
      </w:r>
      <w:r w:rsidRPr="003C6C6D">
        <w:rPr>
          <w:rFonts w:ascii="Times New Roman" w:hAnsi="Times New Roman" w:cs="Times New Roman"/>
        </w:rPr>
        <w:t>–</w:t>
      </w:r>
      <w:r w:rsidRPr="003C6C6D">
        <w:rPr>
          <w:rFonts w:ascii="Times New Roman" w:hAnsi="Times New Roman" w:cs="Times New Roman"/>
          <w:spacing w:val="-1"/>
        </w:rPr>
        <w:t xml:space="preserve"> </w:t>
      </w:r>
      <w:r w:rsidR="003C6C6D" w:rsidRPr="003C6C6D">
        <w:rPr>
          <w:rFonts w:ascii="Times New Roman" w:hAnsi="Times New Roman" w:cs="Times New Roman"/>
        </w:rPr>
        <w:t>5</w:t>
      </w:r>
      <w:r w:rsidRPr="003C6C6D">
        <w:rPr>
          <w:rFonts w:ascii="Times New Roman" w:hAnsi="Times New Roman" w:cs="Times New Roman"/>
        </w:rPr>
        <w:t>ª</w:t>
      </w:r>
      <w:r w:rsidRPr="003C6C6D">
        <w:rPr>
          <w:rFonts w:ascii="Times New Roman" w:hAnsi="Times New Roman" w:cs="Times New Roman"/>
          <w:spacing w:val="-1"/>
        </w:rPr>
        <w:t xml:space="preserve"> </w:t>
      </w:r>
      <w:r w:rsidRPr="003C6C6D">
        <w:rPr>
          <w:rFonts w:ascii="Times New Roman" w:hAnsi="Times New Roman" w:cs="Times New Roman"/>
        </w:rPr>
        <w:t>SR</w:t>
      </w:r>
    </w:p>
    <w:p w14:paraId="71E981FC" w14:textId="12B0D28A" w:rsidR="00CF3E44" w:rsidRDefault="007E6DC5">
      <w:pPr>
        <w:spacing w:before="80" w:line="271" w:lineRule="auto"/>
        <w:ind w:left="2296" w:firstLine="916"/>
        <w:rPr>
          <w:rFonts w:ascii="Cambria"/>
          <w:sz w:val="16"/>
        </w:rPr>
      </w:pPr>
      <w:r>
        <w:br w:type="column"/>
      </w:r>
      <w:r w:rsidR="003C6C6D">
        <w:rPr>
          <w:rFonts w:ascii="Cambria"/>
          <w:sz w:val="16"/>
        </w:rPr>
        <w:t xml:space="preserve"> </w:t>
      </w:r>
    </w:p>
    <w:p w14:paraId="262C9E34" w14:textId="77777777" w:rsidR="00CF3E44" w:rsidRDefault="00CF3E44">
      <w:pPr>
        <w:spacing w:line="271" w:lineRule="auto"/>
        <w:rPr>
          <w:rFonts w:ascii="Cambria"/>
          <w:sz w:val="16"/>
        </w:rPr>
        <w:sectPr w:rsidR="00CF3E44">
          <w:type w:val="continuous"/>
          <w:pgSz w:w="16840" w:h="11910" w:orient="landscape"/>
          <w:pgMar w:top="180" w:right="0" w:bottom="0" w:left="4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num="2" w:space="720" w:equalWidth="0">
            <w:col w:w="11781" w:space="40"/>
            <w:col w:w="4539"/>
          </w:cols>
        </w:sectPr>
      </w:pPr>
    </w:p>
    <w:p w14:paraId="4B755336" w14:textId="77777777" w:rsidR="00CF3E44" w:rsidRDefault="00CF3E44">
      <w:pPr>
        <w:pStyle w:val="Corpodetexto"/>
        <w:rPr>
          <w:rFonts w:ascii="Cambria"/>
          <w:b w:val="0"/>
        </w:rPr>
      </w:pPr>
    </w:p>
    <w:p w14:paraId="6F062258" w14:textId="77777777" w:rsidR="00CF3E44" w:rsidRDefault="00CF3E44">
      <w:pPr>
        <w:pStyle w:val="Corpodetexto"/>
        <w:spacing w:before="6"/>
        <w:rPr>
          <w:rFonts w:ascii="Cambria"/>
          <w:b w:val="0"/>
          <w:sz w:val="18"/>
        </w:rPr>
      </w:pPr>
    </w:p>
    <w:p w14:paraId="5960811B" w14:textId="77777777" w:rsidR="00CF3E44" w:rsidRPr="003C6C6D" w:rsidRDefault="007E6DC5">
      <w:pPr>
        <w:pStyle w:val="Corpodetexto"/>
        <w:spacing w:before="1"/>
        <w:ind w:left="5995" w:right="7044"/>
        <w:jc w:val="center"/>
        <w:rPr>
          <w:rFonts w:ascii="Times New Roman" w:hAnsi="Times New Roman" w:cs="Times New Roman"/>
        </w:rPr>
      </w:pPr>
      <w:r w:rsidRPr="003C6C6D">
        <w:rPr>
          <w:rFonts w:ascii="Times New Roman" w:hAnsi="Times New Roman" w:cs="Times New Roman"/>
        </w:rPr>
        <w:t>MATRIZ</w:t>
      </w:r>
      <w:r w:rsidRPr="003C6C6D">
        <w:rPr>
          <w:rFonts w:ascii="Times New Roman" w:hAnsi="Times New Roman" w:cs="Times New Roman"/>
          <w:spacing w:val="-2"/>
        </w:rPr>
        <w:t xml:space="preserve"> </w:t>
      </w:r>
      <w:r w:rsidRPr="003C6C6D">
        <w:rPr>
          <w:rFonts w:ascii="Times New Roman" w:hAnsi="Times New Roman" w:cs="Times New Roman"/>
        </w:rPr>
        <w:t>DE</w:t>
      </w:r>
      <w:r w:rsidRPr="003C6C6D">
        <w:rPr>
          <w:rFonts w:ascii="Times New Roman" w:hAnsi="Times New Roman" w:cs="Times New Roman"/>
          <w:spacing w:val="-2"/>
        </w:rPr>
        <w:t xml:space="preserve"> </w:t>
      </w:r>
      <w:r w:rsidRPr="003C6C6D">
        <w:rPr>
          <w:rFonts w:ascii="Times New Roman" w:hAnsi="Times New Roman" w:cs="Times New Roman"/>
        </w:rPr>
        <w:t>RISCO</w:t>
      </w:r>
    </w:p>
    <w:p w14:paraId="6645BB74" w14:textId="77777777" w:rsidR="00CF3E44" w:rsidRDefault="00CF3E44">
      <w:pPr>
        <w:pStyle w:val="Corpodetexto"/>
        <w:rPr>
          <w:rFonts w:ascii="Arial"/>
        </w:rPr>
      </w:pPr>
    </w:p>
    <w:p w14:paraId="1C353865" w14:textId="77777777" w:rsidR="00CF3E44" w:rsidRDefault="00CF3E44">
      <w:pPr>
        <w:pStyle w:val="Corpodetexto"/>
        <w:spacing w:before="6"/>
        <w:rPr>
          <w:rFonts w:ascii="Arial"/>
        </w:r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0"/>
        <w:gridCol w:w="2588"/>
        <w:gridCol w:w="1771"/>
        <w:gridCol w:w="1574"/>
        <w:gridCol w:w="2215"/>
        <w:gridCol w:w="4502"/>
      </w:tblGrid>
      <w:tr w:rsidR="00CF3E44" w14:paraId="6D8EE27F" w14:textId="77777777">
        <w:trPr>
          <w:trHeight w:val="1464"/>
        </w:trPr>
        <w:tc>
          <w:tcPr>
            <w:tcW w:w="2230" w:type="dxa"/>
          </w:tcPr>
          <w:p w14:paraId="40C139B5" w14:textId="77777777" w:rsidR="00CF3E44" w:rsidRPr="003C6C6D" w:rsidRDefault="007E6DC5">
            <w:pPr>
              <w:pStyle w:val="TableParagraph"/>
              <w:spacing w:line="292" w:lineRule="exact"/>
              <w:ind w:left="311" w:right="29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Risco</w:t>
            </w:r>
          </w:p>
        </w:tc>
        <w:tc>
          <w:tcPr>
            <w:tcW w:w="2588" w:type="dxa"/>
          </w:tcPr>
          <w:p w14:paraId="4FCFA560" w14:textId="77777777" w:rsidR="00CF3E44" w:rsidRPr="003C6C6D" w:rsidRDefault="007E6DC5">
            <w:pPr>
              <w:pStyle w:val="TableParagraph"/>
              <w:spacing w:line="292" w:lineRule="exact"/>
              <w:ind w:left="820" w:righ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Definição</w:t>
            </w:r>
          </w:p>
        </w:tc>
        <w:tc>
          <w:tcPr>
            <w:tcW w:w="1771" w:type="dxa"/>
          </w:tcPr>
          <w:p w14:paraId="6C083ECC" w14:textId="77777777" w:rsidR="00CF3E44" w:rsidRPr="003C6C6D" w:rsidRDefault="007E6DC5">
            <w:pPr>
              <w:pStyle w:val="TableParagraph"/>
              <w:ind w:left="11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Alocação</w:t>
            </w:r>
            <w:r w:rsidRPr="003C6C6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(Codevasf,</w:t>
            </w:r>
            <w:r w:rsidRPr="003C6C6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Contratada ou</w:t>
            </w:r>
            <w:r w:rsidRPr="003C6C6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Compartilhada)</w:t>
            </w:r>
          </w:p>
        </w:tc>
        <w:tc>
          <w:tcPr>
            <w:tcW w:w="1574" w:type="dxa"/>
          </w:tcPr>
          <w:p w14:paraId="135DF9AB" w14:textId="77777777" w:rsidR="00CF3E44" w:rsidRPr="003C6C6D" w:rsidRDefault="007E6DC5">
            <w:pPr>
              <w:pStyle w:val="TableParagraph"/>
              <w:ind w:left="167" w:right="1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Impacto</w:t>
            </w:r>
            <w:r w:rsidRPr="003C6C6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(Alto, médio</w:t>
            </w:r>
            <w:r w:rsidRPr="003C6C6D">
              <w:rPr>
                <w:rFonts w:ascii="Times New Roman" w:hAnsi="Times New Roman" w:cs="Times New Roman"/>
                <w:b/>
                <w:spacing w:val="-52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ou baixo)</w:t>
            </w:r>
          </w:p>
        </w:tc>
        <w:tc>
          <w:tcPr>
            <w:tcW w:w="2215" w:type="dxa"/>
          </w:tcPr>
          <w:p w14:paraId="173FDBC8" w14:textId="77777777" w:rsidR="00CF3E44" w:rsidRPr="003C6C6D" w:rsidRDefault="007E6DC5">
            <w:pPr>
              <w:pStyle w:val="TableParagraph"/>
              <w:ind w:left="115" w:right="101" w:hanging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Probabilidade</w:t>
            </w:r>
            <w:r w:rsidRPr="003C6C6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(frequente,</w:t>
            </w:r>
            <w:r w:rsidRPr="003C6C6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provável, ocasional,</w:t>
            </w:r>
            <w:r w:rsidRPr="003C6C6D">
              <w:rPr>
                <w:rFonts w:ascii="Times New Roman" w:hAnsi="Times New Roman" w:cs="Times New Roman"/>
                <w:b/>
                <w:spacing w:val="-52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remota</w:t>
            </w:r>
            <w:r w:rsidRPr="003C6C6D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ou</w:t>
            </w:r>
          </w:p>
          <w:p w14:paraId="07DF4626" w14:textId="77777777" w:rsidR="00CF3E44" w:rsidRPr="003C6C6D" w:rsidRDefault="007E6DC5">
            <w:pPr>
              <w:pStyle w:val="TableParagraph"/>
              <w:spacing w:line="273" w:lineRule="exact"/>
              <w:ind w:left="489" w:right="47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improvável)</w:t>
            </w:r>
          </w:p>
        </w:tc>
        <w:tc>
          <w:tcPr>
            <w:tcW w:w="4502" w:type="dxa"/>
          </w:tcPr>
          <w:p w14:paraId="1B92E604" w14:textId="77777777" w:rsidR="00CF3E44" w:rsidRPr="003C6C6D" w:rsidRDefault="007E6DC5">
            <w:pPr>
              <w:pStyle w:val="TableParagraph"/>
              <w:ind w:left="1148" w:right="177" w:hanging="941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Medidas, procedimentos ou mecanismos</w:t>
            </w:r>
            <w:r w:rsidRPr="003C6C6D">
              <w:rPr>
                <w:rFonts w:ascii="Times New Roman" w:hAnsi="Times New Roman" w:cs="Times New Roman"/>
                <w:b/>
                <w:spacing w:val="-52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para</w:t>
            </w:r>
            <w:r w:rsidRPr="003C6C6D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minimizar</w:t>
            </w:r>
            <w:r w:rsidRPr="003C6C6D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Pr="003C6C6D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b/>
                <w:sz w:val="20"/>
                <w:szCs w:val="20"/>
              </w:rPr>
              <w:t>risco</w:t>
            </w:r>
          </w:p>
        </w:tc>
      </w:tr>
      <w:tr w:rsidR="00CF3E44" w14:paraId="55137AF6" w14:textId="77777777">
        <w:trPr>
          <w:trHeight w:val="851"/>
        </w:trPr>
        <w:tc>
          <w:tcPr>
            <w:tcW w:w="2230" w:type="dxa"/>
          </w:tcPr>
          <w:p w14:paraId="1D940113" w14:textId="77777777" w:rsidR="00CF3E44" w:rsidRPr="003C6C6D" w:rsidRDefault="007E6DC5">
            <w:pPr>
              <w:pStyle w:val="TableParagraph"/>
              <w:spacing w:before="1"/>
              <w:ind w:left="583" w:right="165" w:hanging="38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Flutuação do valor dos</w:t>
            </w:r>
            <w:r w:rsidRPr="003C6C6D">
              <w:rPr>
                <w:rFonts w:ascii="Times New Roman" w:hAnsi="Times New Roman" w:cs="Times New Roman"/>
                <w:spacing w:val="-43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combustíveis</w:t>
            </w:r>
          </w:p>
        </w:tc>
        <w:tc>
          <w:tcPr>
            <w:tcW w:w="2588" w:type="dxa"/>
          </w:tcPr>
          <w:p w14:paraId="51F9EEC6" w14:textId="77777777" w:rsidR="00CF3E44" w:rsidRPr="003C6C6D" w:rsidRDefault="007E6DC5">
            <w:pPr>
              <w:pStyle w:val="TableParagraph"/>
              <w:spacing w:before="1"/>
              <w:ind w:left="338" w:right="240" w:hanging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Alta</w:t>
            </w:r>
            <w:r w:rsidRPr="003C6C6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acima</w:t>
            </w:r>
            <w:r w:rsidRPr="003C6C6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3C6C6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previsto</w:t>
            </w:r>
            <w:r w:rsidRPr="003C6C6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3C6C6D">
              <w:rPr>
                <w:rFonts w:ascii="Times New Roman" w:hAnsi="Times New Roman" w:cs="Times New Roman"/>
                <w:spacing w:val="-42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preço</w:t>
            </w:r>
            <w:r w:rsidRPr="003C6C6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dos</w:t>
            </w:r>
            <w:r w:rsidRPr="003C6C6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combustíveis</w:t>
            </w:r>
          </w:p>
        </w:tc>
        <w:tc>
          <w:tcPr>
            <w:tcW w:w="1771" w:type="dxa"/>
          </w:tcPr>
          <w:p w14:paraId="7C49F698" w14:textId="2708017C" w:rsidR="00CF3E44" w:rsidRPr="003C6C6D" w:rsidRDefault="007E6DC5">
            <w:pPr>
              <w:pStyle w:val="TableParagraph"/>
              <w:spacing w:before="1"/>
              <w:ind w:left="104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C6C6D">
              <w:rPr>
                <w:rFonts w:ascii="Times New Roman" w:hAnsi="Times New Roman" w:cs="Times New Roman"/>
                <w:sz w:val="20"/>
                <w:szCs w:val="20"/>
              </w:rPr>
              <w:t>ODEVASF</w:t>
            </w:r>
          </w:p>
        </w:tc>
        <w:tc>
          <w:tcPr>
            <w:tcW w:w="1574" w:type="dxa"/>
          </w:tcPr>
          <w:p w14:paraId="3C862F2A" w14:textId="77777777" w:rsidR="00CF3E44" w:rsidRPr="003C6C6D" w:rsidRDefault="007E6DC5">
            <w:pPr>
              <w:pStyle w:val="TableParagraph"/>
              <w:spacing w:before="1"/>
              <w:ind w:left="163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Alto</w:t>
            </w:r>
          </w:p>
        </w:tc>
        <w:tc>
          <w:tcPr>
            <w:tcW w:w="2215" w:type="dxa"/>
          </w:tcPr>
          <w:p w14:paraId="02CC212C" w14:textId="77777777" w:rsidR="00CF3E44" w:rsidRPr="003C6C6D" w:rsidRDefault="007E6DC5">
            <w:pPr>
              <w:pStyle w:val="TableParagraph"/>
              <w:spacing w:before="1"/>
              <w:ind w:left="0" w:right="70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Ocasional</w:t>
            </w:r>
          </w:p>
        </w:tc>
        <w:tc>
          <w:tcPr>
            <w:tcW w:w="4502" w:type="dxa"/>
          </w:tcPr>
          <w:p w14:paraId="6C215053" w14:textId="77777777" w:rsidR="00CF3E44" w:rsidRPr="003C6C6D" w:rsidRDefault="007E6DC5">
            <w:pPr>
              <w:pStyle w:val="TableParagraph"/>
              <w:spacing w:before="1"/>
              <w:ind w:right="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Disponibilidade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orçamentária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aditivo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ao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contrato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visando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reequilíbrio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econômico-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financeiro.</w:t>
            </w:r>
          </w:p>
        </w:tc>
      </w:tr>
      <w:tr w:rsidR="00CF3E44" w14:paraId="171F96D4" w14:textId="77777777">
        <w:trPr>
          <w:trHeight w:val="851"/>
        </w:trPr>
        <w:tc>
          <w:tcPr>
            <w:tcW w:w="2230" w:type="dxa"/>
          </w:tcPr>
          <w:p w14:paraId="6761150B" w14:textId="77777777" w:rsidR="00CF3E44" w:rsidRPr="003C6C6D" w:rsidRDefault="007E6DC5">
            <w:pPr>
              <w:pStyle w:val="TableParagraph"/>
              <w:spacing w:line="243" w:lineRule="exact"/>
              <w:ind w:left="311" w:right="298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Lockdown</w:t>
            </w:r>
          </w:p>
        </w:tc>
        <w:tc>
          <w:tcPr>
            <w:tcW w:w="2588" w:type="dxa"/>
          </w:tcPr>
          <w:p w14:paraId="1271337F" w14:textId="77777777" w:rsidR="00CF3E44" w:rsidRPr="003C6C6D" w:rsidRDefault="007E6DC5">
            <w:pPr>
              <w:pStyle w:val="TableParagraph"/>
              <w:ind w:left="256" w:right="246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Paralisação da rede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credenciada na cidade ou</w:t>
            </w:r>
            <w:r w:rsidRPr="003C6C6D">
              <w:rPr>
                <w:rFonts w:ascii="Times New Roman" w:hAnsi="Times New Roman" w:cs="Times New Roman"/>
                <w:spacing w:val="-44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região.</w:t>
            </w:r>
          </w:p>
        </w:tc>
        <w:tc>
          <w:tcPr>
            <w:tcW w:w="1771" w:type="dxa"/>
          </w:tcPr>
          <w:p w14:paraId="1BD14337" w14:textId="77777777" w:rsidR="00CF3E44" w:rsidRPr="003C6C6D" w:rsidRDefault="007E6DC5">
            <w:pPr>
              <w:pStyle w:val="TableParagraph"/>
              <w:spacing w:line="243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Compartilhada</w:t>
            </w:r>
          </w:p>
        </w:tc>
        <w:tc>
          <w:tcPr>
            <w:tcW w:w="1574" w:type="dxa"/>
          </w:tcPr>
          <w:p w14:paraId="460C51AC" w14:textId="77777777" w:rsidR="00CF3E44" w:rsidRPr="003C6C6D" w:rsidRDefault="007E6DC5">
            <w:pPr>
              <w:pStyle w:val="TableParagraph"/>
              <w:spacing w:line="243" w:lineRule="exact"/>
              <w:ind w:left="163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Alto</w:t>
            </w:r>
          </w:p>
        </w:tc>
        <w:tc>
          <w:tcPr>
            <w:tcW w:w="2215" w:type="dxa"/>
          </w:tcPr>
          <w:p w14:paraId="61A61244" w14:textId="77777777" w:rsidR="00CF3E44" w:rsidRPr="003C6C6D" w:rsidRDefault="007E6DC5">
            <w:pPr>
              <w:pStyle w:val="TableParagraph"/>
              <w:spacing w:line="243" w:lineRule="exact"/>
              <w:ind w:left="485" w:right="478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Remota</w:t>
            </w:r>
          </w:p>
        </w:tc>
        <w:tc>
          <w:tcPr>
            <w:tcW w:w="4502" w:type="dxa"/>
          </w:tcPr>
          <w:p w14:paraId="3B17B24A" w14:textId="77777777" w:rsidR="00CF3E44" w:rsidRPr="003C6C6D" w:rsidRDefault="007E6DC5">
            <w:pPr>
              <w:pStyle w:val="TableParagraph"/>
              <w:spacing w:line="243" w:lineRule="exact"/>
              <w:ind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Aditivo</w:t>
            </w:r>
            <w:r w:rsidRPr="003C6C6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3C6C6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prazo</w:t>
            </w:r>
            <w:r w:rsidRPr="003C6C6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paralização do</w:t>
            </w:r>
            <w:r w:rsidRPr="003C6C6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contrato</w:t>
            </w:r>
          </w:p>
        </w:tc>
      </w:tr>
      <w:tr w:rsidR="00CF3E44" w14:paraId="38453073" w14:textId="77777777">
        <w:trPr>
          <w:trHeight w:val="976"/>
        </w:trPr>
        <w:tc>
          <w:tcPr>
            <w:tcW w:w="2230" w:type="dxa"/>
          </w:tcPr>
          <w:p w14:paraId="31EA039B" w14:textId="77777777" w:rsidR="00CF3E44" w:rsidRPr="003C6C6D" w:rsidRDefault="007E6DC5">
            <w:pPr>
              <w:pStyle w:val="TableParagraph"/>
              <w:ind w:left="765" w:right="479" w:hanging="25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Interrupção do</w:t>
            </w:r>
            <w:r w:rsidRPr="003C6C6D">
              <w:rPr>
                <w:rFonts w:ascii="Times New Roman" w:hAnsi="Times New Roman" w:cs="Times New Roman"/>
                <w:spacing w:val="-43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contrato</w:t>
            </w:r>
          </w:p>
        </w:tc>
        <w:tc>
          <w:tcPr>
            <w:tcW w:w="2588" w:type="dxa"/>
          </w:tcPr>
          <w:p w14:paraId="79991ACF" w14:textId="77777777" w:rsidR="00CF3E44" w:rsidRPr="003C6C6D" w:rsidRDefault="007E6DC5">
            <w:pPr>
              <w:pStyle w:val="TableParagraph"/>
              <w:ind w:left="232" w:right="223" w:hang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Verificação da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impossibilidade</w:t>
            </w:r>
            <w:r w:rsidRPr="003C6C6D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provisória</w:t>
            </w:r>
            <w:r w:rsidRPr="003C6C6D">
              <w:rPr>
                <w:rFonts w:ascii="Times New Roman" w:hAnsi="Times New Roman" w:cs="Times New Roman"/>
                <w:spacing w:val="-43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</w:p>
          <w:p w14:paraId="01A67EAC" w14:textId="77777777" w:rsidR="00CF3E44" w:rsidRPr="003C6C6D" w:rsidRDefault="007E6DC5">
            <w:pPr>
              <w:pStyle w:val="TableParagraph"/>
              <w:spacing w:line="225" w:lineRule="exact"/>
              <w:ind w:left="248" w:right="246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realização</w:t>
            </w:r>
            <w:r w:rsidRPr="003C6C6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dos</w:t>
            </w:r>
            <w:r w:rsidRPr="003C6C6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serviços.</w:t>
            </w:r>
          </w:p>
        </w:tc>
        <w:tc>
          <w:tcPr>
            <w:tcW w:w="1771" w:type="dxa"/>
          </w:tcPr>
          <w:p w14:paraId="6B564F8B" w14:textId="77777777" w:rsidR="00CF3E44" w:rsidRPr="003C6C6D" w:rsidRDefault="007E6DC5">
            <w:pPr>
              <w:pStyle w:val="TableParagraph"/>
              <w:spacing w:line="243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Compartilhada</w:t>
            </w:r>
          </w:p>
        </w:tc>
        <w:tc>
          <w:tcPr>
            <w:tcW w:w="1574" w:type="dxa"/>
          </w:tcPr>
          <w:p w14:paraId="69367723" w14:textId="77777777" w:rsidR="00CF3E44" w:rsidRPr="003C6C6D" w:rsidRDefault="007E6DC5">
            <w:pPr>
              <w:pStyle w:val="TableParagraph"/>
              <w:spacing w:line="243" w:lineRule="exact"/>
              <w:ind w:left="163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Alto</w:t>
            </w:r>
          </w:p>
        </w:tc>
        <w:tc>
          <w:tcPr>
            <w:tcW w:w="2215" w:type="dxa"/>
          </w:tcPr>
          <w:p w14:paraId="698577D1" w14:textId="77777777" w:rsidR="00CF3E44" w:rsidRPr="003C6C6D" w:rsidRDefault="007E6DC5">
            <w:pPr>
              <w:pStyle w:val="TableParagraph"/>
              <w:spacing w:line="243" w:lineRule="exact"/>
              <w:ind w:left="485" w:right="478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Remota</w:t>
            </w:r>
          </w:p>
        </w:tc>
        <w:tc>
          <w:tcPr>
            <w:tcW w:w="4502" w:type="dxa"/>
          </w:tcPr>
          <w:p w14:paraId="405281AA" w14:textId="77777777" w:rsidR="00CF3E44" w:rsidRPr="003C6C6D" w:rsidRDefault="007E6DC5">
            <w:pPr>
              <w:pStyle w:val="TableParagraph"/>
              <w:spacing w:line="243" w:lineRule="exact"/>
              <w:ind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Paralização</w:t>
            </w:r>
            <w:r w:rsidRPr="003C6C6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3C6C6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contrato.</w:t>
            </w:r>
          </w:p>
        </w:tc>
      </w:tr>
      <w:tr w:rsidR="00CF3E44" w14:paraId="0F95A785" w14:textId="77777777">
        <w:trPr>
          <w:trHeight w:val="976"/>
        </w:trPr>
        <w:tc>
          <w:tcPr>
            <w:tcW w:w="2230" w:type="dxa"/>
          </w:tcPr>
          <w:p w14:paraId="51606F83" w14:textId="77777777" w:rsidR="00CF3E44" w:rsidRPr="003C6C6D" w:rsidRDefault="007E6DC5">
            <w:pPr>
              <w:pStyle w:val="TableParagraph"/>
              <w:ind w:left="679" w:right="652" w:firstLine="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Alterações</w:t>
            </w:r>
            <w:r w:rsidRPr="003C6C6D">
              <w:rPr>
                <w:rFonts w:ascii="Times New Roman" w:hAnsi="Times New Roman" w:cs="Times New Roman"/>
                <w:spacing w:val="-43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Tributárias</w:t>
            </w:r>
          </w:p>
        </w:tc>
        <w:tc>
          <w:tcPr>
            <w:tcW w:w="2588" w:type="dxa"/>
          </w:tcPr>
          <w:p w14:paraId="7BA2D638" w14:textId="77777777" w:rsidR="00CF3E44" w:rsidRPr="003C6C6D" w:rsidRDefault="007E6DC5">
            <w:pPr>
              <w:pStyle w:val="TableParagraph"/>
              <w:ind w:left="357" w:right="346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Mudança na legislação</w:t>
            </w:r>
            <w:r w:rsidRPr="003C6C6D">
              <w:rPr>
                <w:rFonts w:ascii="Times New Roman" w:hAnsi="Times New Roman" w:cs="Times New Roman"/>
                <w:spacing w:val="-43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tributária que altere os</w:t>
            </w:r>
            <w:r w:rsidRPr="003C6C6D">
              <w:rPr>
                <w:rFonts w:ascii="Times New Roman" w:hAnsi="Times New Roman" w:cs="Times New Roman"/>
                <w:spacing w:val="-44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valores</w:t>
            </w:r>
            <w:r w:rsidRPr="003C6C6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ora</w:t>
            </w:r>
            <w:r w:rsidRPr="003C6C6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previstos</w:t>
            </w:r>
          </w:p>
        </w:tc>
        <w:tc>
          <w:tcPr>
            <w:tcW w:w="1771" w:type="dxa"/>
          </w:tcPr>
          <w:p w14:paraId="3101162F" w14:textId="22012B99" w:rsidR="00CF3E44" w:rsidRPr="003C6C6D" w:rsidRDefault="007E6DC5">
            <w:pPr>
              <w:pStyle w:val="TableParagraph"/>
              <w:spacing w:line="243" w:lineRule="exact"/>
              <w:ind w:left="104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C6C6D">
              <w:rPr>
                <w:rFonts w:ascii="Times New Roman" w:hAnsi="Times New Roman" w:cs="Times New Roman"/>
                <w:sz w:val="20"/>
                <w:szCs w:val="20"/>
              </w:rPr>
              <w:t>ODEVASF</w:t>
            </w:r>
          </w:p>
        </w:tc>
        <w:tc>
          <w:tcPr>
            <w:tcW w:w="1574" w:type="dxa"/>
          </w:tcPr>
          <w:p w14:paraId="11BCDC06" w14:textId="77777777" w:rsidR="00CF3E44" w:rsidRPr="003C6C6D" w:rsidRDefault="007E6DC5">
            <w:pPr>
              <w:pStyle w:val="TableParagraph"/>
              <w:spacing w:line="243" w:lineRule="exact"/>
              <w:ind w:left="163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Alto</w:t>
            </w:r>
          </w:p>
        </w:tc>
        <w:tc>
          <w:tcPr>
            <w:tcW w:w="2215" w:type="dxa"/>
          </w:tcPr>
          <w:p w14:paraId="15518895" w14:textId="77777777" w:rsidR="00CF3E44" w:rsidRPr="003C6C6D" w:rsidRDefault="007E6DC5">
            <w:pPr>
              <w:pStyle w:val="TableParagraph"/>
              <w:spacing w:line="243" w:lineRule="exact"/>
              <w:ind w:left="0" w:right="6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Improvável</w:t>
            </w:r>
          </w:p>
        </w:tc>
        <w:tc>
          <w:tcPr>
            <w:tcW w:w="4502" w:type="dxa"/>
          </w:tcPr>
          <w:p w14:paraId="73F16AA8" w14:textId="77777777" w:rsidR="00CF3E44" w:rsidRPr="003C6C6D" w:rsidRDefault="007E6DC5">
            <w:pPr>
              <w:pStyle w:val="TableParagraph"/>
              <w:ind w:right="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Disponibilidade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orçamentária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para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aditivo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ao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contrato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visando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reequilíbrio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econômico-</w:t>
            </w:r>
            <w:r w:rsidRPr="003C6C6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financeiro.</w:t>
            </w:r>
          </w:p>
        </w:tc>
      </w:tr>
      <w:tr w:rsidR="00CF3E44" w14:paraId="42CB00C4" w14:textId="77777777">
        <w:trPr>
          <w:trHeight w:val="852"/>
        </w:trPr>
        <w:tc>
          <w:tcPr>
            <w:tcW w:w="2230" w:type="dxa"/>
          </w:tcPr>
          <w:p w14:paraId="7B484FC9" w14:textId="77777777" w:rsidR="00CF3E44" w:rsidRPr="003C6C6D" w:rsidRDefault="007E6DC5">
            <w:pPr>
              <w:pStyle w:val="TableParagraph"/>
              <w:spacing w:line="243" w:lineRule="exact"/>
              <w:ind w:left="311" w:righ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Limitações</w:t>
            </w:r>
            <w:r w:rsidRPr="003C6C6D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técnicas</w:t>
            </w:r>
          </w:p>
        </w:tc>
        <w:tc>
          <w:tcPr>
            <w:tcW w:w="2588" w:type="dxa"/>
          </w:tcPr>
          <w:p w14:paraId="2029D43F" w14:textId="77777777" w:rsidR="00CF3E44" w:rsidRPr="003C6C6D" w:rsidRDefault="007E6DC5">
            <w:pPr>
              <w:pStyle w:val="TableParagraph"/>
              <w:ind w:left="820" w:right="557" w:hanging="25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Rede credenciada</w:t>
            </w:r>
            <w:r w:rsidRPr="003C6C6D">
              <w:rPr>
                <w:rFonts w:ascii="Times New Roman" w:hAnsi="Times New Roman" w:cs="Times New Roman"/>
                <w:spacing w:val="-43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insuficiente</w:t>
            </w:r>
          </w:p>
        </w:tc>
        <w:tc>
          <w:tcPr>
            <w:tcW w:w="1771" w:type="dxa"/>
          </w:tcPr>
          <w:p w14:paraId="7FC04309" w14:textId="77777777" w:rsidR="00CF3E44" w:rsidRPr="003C6C6D" w:rsidRDefault="007E6DC5">
            <w:pPr>
              <w:pStyle w:val="TableParagraph"/>
              <w:spacing w:line="243" w:lineRule="exact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Contratada</w:t>
            </w:r>
          </w:p>
        </w:tc>
        <w:tc>
          <w:tcPr>
            <w:tcW w:w="1574" w:type="dxa"/>
          </w:tcPr>
          <w:p w14:paraId="0DD89B6C" w14:textId="77777777" w:rsidR="00CF3E44" w:rsidRPr="003C6C6D" w:rsidRDefault="007E6DC5">
            <w:pPr>
              <w:pStyle w:val="TableParagraph"/>
              <w:spacing w:line="243" w:lineRule="exact"/>
              <w:ind w:left="163" w:right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Alto</w:t>
            </w:r>
          </w:p>
        </w:tc>
        <w:tc>
          <w:tcPr>
            <w:tcW w:w="2215" w:type="dxa"/>
          </w:tcPr>
          <w:p w14:paraId="49CF281E" w14:textId="77777777" w:rsidR="00CF3E44" w:rsidRPr="003C6C6D" w:rsidRDefault="007E6DC5">
            <w:pPr>
              <w:pStyle w:val="TableParagraph"/>
              <w:spacing w:line="243" w:lineRule="exact"/>
              <w:ind w:left="0" w:right="70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Ocasional</w:t>
            </w:r>
          </w:p>
        </w:tc>
        <w:tc>
          <w:tcPr>
            <w:tcW w:w="4502" w:type="dxa"/>
          </w:tcPr>
          <w:p w14:paraId="2B42F558" w14:textId="77777777" w:rsidR="00CF3E44" w:rsidRPr="003C6C6D" w:rsidRDefault="007E6DC5">
            <w:pPr>
              <w:pStyle w:val="TableParagraph"/>
              <w:ind w:righ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Credenciamento</w:t>
            </w:r>
            <w:r w:rsidRPr="003C6C6D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imediato</w:t>
            </w:r>
            <w:r w:rsidRPr="003C6C6D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3C6C6D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novos</w:t>
            </w:r>
            <w:r w:rsidRPr="003C6C6D">
              <w:rPr>
                <w:rFonts w:ascii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postos</w:t>
            </w:r>
            <w:r w:rsidRPr="003C6C6D">
              <w:rPr>
                <w:rFonts w:ascii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3C6C6D">
              <w:rPr>
                <w:rFonts w:ascii="Times New Roman" w:hAnsi="Times New Roman" w:cs="Times New Roman"/>
                <w:spacing w:val="-43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combustíveis/prestadores</w:t>
            </w:r>
            <w:r w:rsidRPr="003C6C6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C6C6D">
              <w:rPr>
                <w:rFonts w:ascii="Times New Roman" w:hAnsi="Times New Roman" w:cs="Times New Roman"/>
                <w:sz w:val="20"/>
                <w:szCs w:val="20"/>
              </w:rPr>
              <w:t>de serviço</w:t>
            </w:r>
          </w:p>
        </w:tc>
      </w:tr>
    </w:tbl>
    <w:p w14:paraId="00E94A34" w14:textId="77777777" w:rsidR="00CF3E44" w:rsidRDefault="00CF3E44">
      <w:pPr>
        <w:pStyle w:val="Corpodetexto"/>
        <w:rPr>
          <w:rFonts w:ascii="Arial"/>
        </w:rPr>
      </w:pPr>
    </w:p>
    <w:p w14:paraId="10D06F0E" w14:textId="77777777" w:rsidR="00CF3E44" w:rsidRDefault="00CF3E44">
      <w:pPr>
        <w:pStyle w:val="Corpodetexto"/>
        <w:spacing w:before="9"/>
        <w:rPr>
          <w:rFonts w:ascii="Arial"/>
          <w:sz w:val="19"/>
        </w:rPr>
      </w:pPr>
    </w:p>
    <w:p w14:paraId="27412E7A" w14:textId="77777777" w:rsidR="00CF3E44" w:rsidRPr="0013721A" w:rsidRDefault="007E6DC5">
      <w:pPr>
        <w:ind w:left="652"/>
        <w:rPr>
          <w:rFonts w:ascii="Times New Roman" w:hAnsi="Times New Roman" w:cs="Times New Roman"/>
          <w:sz w:val="20"/>
        </w:rPr>
      </w:pPr>
      <w:r w:rsidRPr="0013721A">
        <w:rPr>
          <w:rFonts w:ascii="Times New Roman" w:hAnsi="Times New Roman" w:cs="Times New Roman"/>
          <w:sz w:val="20"/>
        </w:rPr>
        <w:t>Responsável</w:t>
      </w:r>
      <w:r w:rsidRPr="0013721A">
        <w:rPr>
          <w:rFonts w:ascii="Times New Roman" w:hAnsi="Times New Roman" w:cs="Times New Roman"/>
          <w:spacing w:val="-6"/>
          <w:sz w:val="20"/>
        </w:rPr>
        <w:t xml:space="preserve"> </w:t>
      </w:r>
      <w:r w:rsidRPr="0013721A">
        <w:rPr>
          <w:rFonts w:ascii="Times New Roman" w:hAnsi="Times New Roman" w:cs="Times New Roman"/>
          <w:sz w:val="20"/>
        </w:rPr>
        <w:t>pelas</w:t>
      </w:r>
      <w:r w:rsidRPr="0013721A">
        <w:rPr>
          <w:rFonts w:ascii="Times New Roman" w:hAnsi="Times New Roman" w:cs="Times New Roman"/>
          <w:spacing w:val="-3"/>
          <w:sz w:val="20"/>
        </w:rPr>
        <w:t xml:space="preserve"> </w:t>
      </w:r>
      <w:r w:rsidRPr="0013721A">
        <w:rPr>
          <w:rFonts w:ascii="Times New Roman" w:hAnsi="Times New Roman" w:cs="Times New Roman"/>
          <w:sz w:val="20"/>
        </w:rPr>
        <w:t>informações:</w:t>
      </w:r>
    </w:p>
    <w:p w14:paraId="0AA0BAC1" w14:textId="77777777" w:rsidR="00CF3E44" w:rsidRPr="0013721A" w:rsidRDefault="00CF3E44">
      <w:pPr>
        <w:pStyle w:val="Corpodetexto"/>
        <w:rPr>
          <w:rFonts w:ascii="Times New Roman" w:hAnsi="Times New Roman" w:cs="Times New Roman"/>
          <w:b w:val="0"/>
        </w:rPr>
      </w:pPr>
    </w:p>
    <w:p w14:paraId="53293153" w14:textId="77777777" w:rsidR="00CF3E44" w:rsidRPr="0013721A" w:rsidRDefault="00CF3E44">
      <w:pPr>
        <w:pStyle w:val="Corpodetexto"/>
        <w:spacing w:before="8"/>
        <w:rPr>
          <w:rFonts w:ascii="Times New Roman" w:hAnsi="Times New Roman" w:cs="Times New Roman"/>
          <w:b w:val="0"/>
          <w:sz w:val="19"/>
        </w:rPr>
      </w:pPr>
    </w:p>
    <w:p w14:paraId="6E562FFA" w14:textId="4796067B" w:rsidR="00CF3E44" w:rsidRPr="0013721A" w:rsidRDefault="0013721A">
      <w:pPr>
        <w:pStyle w:val="Corpodetexto"/>
        <w:ind w:left="5995" w:right="704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Maria Camila Costa Madeira</w:t>
      </w:r>
    </w:p>
    <w:p w14:paraId="7B7B84D9" w14:textId="640BBEFA" w:rsidR="00CF3E44" w:rsidRPr="0013721A" w:rsidRDefault="0013721A">
      <w:pPr>
        <w:spacing w:before="3"/>
        <w:ind w:left="5995" w:right="7044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Analista em Desenvolvimento Regional</w:t>
      </w:r>
    </w:p>
    <w:p w14:paraId="4CA482ED" w14:textId="77777777" w:rsidR="00CF3E44" w:rsidRDefault="00CF3E44">
      <w:pPr>
        <w:pStyle w:val="Corpodetexto"/>
        <w:spacing w:before="11"/>
        <w:rPr>
          <w:rFonts w:ascii="Arial MT"/>
          <w:b w:val="0"/>
          <w:sz w:val="19"/>
        </w:rPr>
      </w:pPr>
    </w:p>
    <w:p w14:paraId="5E3F8EF2" w14:textId="77777777" w:rsidR="00CF3E44" w:rsidRDefault="007E6DC5">
      <w:pPr>
        <w:spacing w:before="92"/>
        <w:ind w:right="1697"/>
        <w:jc w:val="right"/>
        <w:rPr>
          <w:rFonts w:ascii="Arial MT"/>
          <w:sz w:val="20"/>
        </w:rPr>
      </w:pPr>
      <w:r>
        <w:rPr>
          <w:rFonts w:ascii="Arial MT"/>
          <w:w w:val="99"/>
          <w:sz w:val="20"/>
        </w:rPr>
        <w:t>1</w:t>
      </w:r>
    </w:p>
    <w:p w14:paraId="475BB361" w14:textId="77777777" w:rsidR="00CF3E44" w:rsidRDefault="00CF3E44">
      <w:pPr>
        <w:pStyle w:val="Corpodetexto"/>
        <w:rPr>
          <w:rFonts w:ascii="Arial MT"/>
          <w:b w:val="0"/>
        </w:rPr>
      </w:pPr>
    </w:p>
    <w:p w14:paraId="23FD656F" w14:textId="77777777" w:rsidR="00CF3E44" w:rsidRDefault="00CF3E44">
      <w:pPr>
        <w:pStyle w:val="Corpodetexto"/>
        <w:spacing w:before="7"/>
        <w:rPr>
          <w:rFonts w:ascii="Arial MT"/>
          <w:b w:val="0"/>
          <w:sz w:val="24"/>
        </w:rPr>
      </w:pPr>
    </w:p>
    <w:p w14:paraId="4B291AF5" w14:textId="30BA30B2" w:rsidR="00CF3E44" w:rsidRPr="003C6C6D" w:rsidRDefault="00CF3E44">
      <w:pPr>
        <w:spacing w:before="97"/>
        <w:ind w:left="116"/>
        <w:rPr>
          <w:rFonts w:ascii="Cambria"/>
          <w:sz w:val="16"/>
        </w:rPr>
      </w:pPr>
    </w:p>
    <w:sectPr w:rsidR="00CF3E44" w:rsidRPr="003C6C6D">
      <w:type w:val="continuous"/>
      <w:pgSz w:w="16840" w:h="11910" w:orient="landscape"/>
      <w:pgMar w:top="180" w:right="0" w:bottom="0" w:left="48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E44"/>
    <w:rsid w:val="0013721A"/>
    <w:rsid w:val="003C6C6D"/>
    <w:rsid w:val="007E6DC5"/>
    <w:rsid w:val="00CF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292EB"/>
  <w15:docId w15:val="{9C1B976F-B365-443A-96BD-94E70CC8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 w:right="9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Elias Kleiton Santos Oliveira</dc:creator>
  <cp:lastModifiedBy>Elias Kleiton Santos Oliveira</cp:lastModifiedBy>
  <cp:revision>5</cp:revision>
  <cp:lastPrinted>2022-08-10T12:33:00Z</cp:lastPrinted>
  <dcterms:created xsi:type="dcterms:W3CDTF">2022-07-27T11:48:00Z</dcterms:created>
  <dcterms:modified xsi:type="dcterms:W3CDTF">2022-08-10T12:33:00Z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LastSaved">
    <vt:filetime>2022-07-27T00:00:00Z</vt:filetime>
  </property>
</Properties>
</file>